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bookmarkStart w:id="0" w:name="_GoBack"/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    ДОГОВОР Nо. 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     страхования профессиональной ответственности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    частнопрактикующего врача за причинение вреда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г. ________________                             "___"________ 20___ г.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_________________________________________, лицензия Nо. ________,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(наименование страховой организации)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выданная ____________________________________, именуем__  в дальнейшем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         (наименование органа)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"Страховщик", в лице ________________________________________________,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                          (должность, ф.и.о.)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действующего на основании ________________________, с одной стороны, 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                     (Устава, положения)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______________________________, в лице ______________________________,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(ф.и.о. гражданина)                        (ф.и.о.)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действующего на основании ________________ (доверенности),  именуем___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  дальнейшем  "Страхователь",  с другой стороны,  заключили настоящий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договор о нижеследующем: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                 1. Предмет договора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1.1. Согласно  настоящему  договору  Страховщик   обязуется   при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наступлении  обусловленного  в  договоре  страхового  случая выплатить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лицу,  имеющему право на  возмещение  вреда,  причиненного  жизни  или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lastRenderedPageBreak/>
        <w:t xml:space="preserve">   здоровью,  и  именуемому  далее "Выгодоприобретатель",  определенное в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договоре страховое возмещение  в  пределах  страховой  суммы,  которая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составляет _______________________,  а Страхователь обязуется уплатить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страховую премию в размере _____________________ в порядке и в  сроки,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предусмотренные договором.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1.2. Объектом  страхования   являются   имущественные   интересы,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связанные  с  наступлением  ответственности Страхователя за причинение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вреда жизни или здоровью других лиц в связи с оказанием  Страхователем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медицинских услуг.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            2. Права и обязанности сторон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2.1. Страховым   случаем   по   настоящему   договору  признается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наступление   у   Страхователя   в    соответствии    с    действующим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законодательством обязанности по возмещению вреда,  причиненного жизни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или  здоровью  других   лиц   в   результате   недостатков   оказанных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Страхователем   Выгодоприобретателю   медицинских  услуг.  Обязанность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возмещения вреда возникает у Страхователя независимо от его вины и  от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того,  состоял  ли  Выгодоприобретатель  со Страхователем в договорных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отношениях или нет.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2.2. При   наступлении   страхового   случая   Страховщик  обязан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выплатить Выгодоприобретателю страховое возмещение в течение  ________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после получения и составления всех необходимых документов, указанных в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настоящем договоре.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2.3. Страховое возмещение выплачивается в размере возмещения,  на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которое Выгодоприобретатель имеет право в связи  с  причинением  вреда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его  жизни,  здоровью  или  имуществу,  но  не  более страховой суммы,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указанной в п. 1.1 настоящего договора.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Размер возмещения  устанавливается  на  основании  представленных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Страховщику  доказательств,  а  при  наличии  вынесенного  в  законном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lastRenderedPageBreak/>
        <w:t xml:space="preserve">   порядке судебного постановления - на основании этого постановления.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2.4. В случае,  если Выгодоприобретатель умер,  не успев получить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причитающееся  ему  страховое возмещение,  то выплата производится его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наследникам.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2.5. Страховщик обязан в течение ______ дней с момента заключения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договора выдать Страхователю страховой полис.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2.6. В  случае  утраты Страхователем в период действия настоящего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договора страхового полиса  ему  на  основании  письменного  заявления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выдается дубликат полиса.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После выдачи     дубликата     утраченный     полис     считается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недействительным, и страховые выплаты по нему не производятся.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При повторной утрате  полиса  Страхователем  в  течение  действия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договора  он уплачивает Страховщику денежную сумму в размере стоимости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изготовления полиса.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2.7. Страховая  премия  уплачивается  Страхователем в рассрочку в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порядке __________________ (наличного,  безналичного) расчета.  Премия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вносится ежемесячно не позднее ________ числа каждого месяца в течение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________ месяцев равными взносами по ___________________. Страхователь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может  в  любое  время  внести всю оставшуюся часть премии или вносить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денежные суммы в счет последующих периодов выплаты премии.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2.8. Если   страховой   случай   наступил  до  уплаты  очередного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страхового взноса,  внесение которого просрочено, Страховщик вправе из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причитающихся  выплат  вычесть  сумму просроченного страхового взноса,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неустойку и  проценты  за  просрочку,  установленные  п.п. 4.3  и  4.4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настоящего договора.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2.9. Страхователь  имеет  право  на  получение   от   Страховщика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информации,  касающейся  его  финансовой  устойчивости и не являющейся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коммерческой тайной.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2.10. Страхователь  обязан незамедлительно сообщать Страховщику о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ставших  ему  известными  обстоятельствах,  изменяющих  степень  риска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lastRenderedPageBreak/>
        <w:t xml:space="preserve">   наступления  страхового  случая  (увеличении  профессионального  риска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вследствие смены места работы Страхователя и т.д.).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2.11. Страхователь в течение ______ после того, как ему стало или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должно было стать известным о наступлении  страхового  случая,  обязан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уведомить о его наступлении Страховщика.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2.12. Неисполнение   обязанности,   предусмотренной    п.    2.11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настоящего   договора,  дает  Страховщику  право  отказать  в  выплате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соответствующей части страхового возмещения, если Страховщик не знал 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не  должен  был  знать  о  наступлении  страхового случая и отсутствие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сведений у Страховщика не позволило  ему  принять  реальные  меры  для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уменьшения убытков.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2.13. При  наступлении  страхового  случая  Страхователь   обязан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принять  разумные  и  доступные для него в сложившихся обстоятельствах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меры,  чтобы предотвратить или уменьшить возможный вред,  в том  числе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сообщать  в  компетентные  органы о страховых случаях.  Принимая такие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меры,  Страхователь должен следовать указаниям Страховщика,  если  они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ему сообщены.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2.14. Страховщик освобождается от выплаты  страхового  возмещения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полностью или частично,  если возмещаемый вред возник вследствие того,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что Страхователь умышленно не принял разумных  и  доступных  ему  мер,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предусмотренных в п.п. 2.12 и 2.13, чтобы уменьшить возможный ущерб.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2.15. Предусмотренные  в  п.  2.14  расходы  в  целях  уменьшения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убытков,   необходимые   или  произведенные  для  выполнения  указаний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Страховщика,   должны   быть   возмещены   Страховщиком   Страхователю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независимо от того, что вместе с возмещением вреда они могут превысить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страховую сумму.  Такие расходы возмещаются, даже если соответствующие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меры оказались безуспешными.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2.16. Если Выгодоприобретатель  или  его  наследники  реализовали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право   требования  к  Страхователю  о  возмещении  вреда,  Страховщик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освобождается  от  выплаты  страхового  возмещения  полностью  или   в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lastRenderedPageBreak/>
        <w:t xml:space="preserve">   соответствующей   части   и   вправе   потребовать   возврата  излишне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выплаченного возмещения.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2.17. Право   требования  Выгодоприобретателя  к  Страхователю  о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возмещении вреда к Страховщику не переходит.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2.18. При   предъявлении   Выгодоприобретателем,   а   также  его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наследниками требований о  выплате  страхового  возмещения  Страховщик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вправе  требовать от них выполнения обязанностей по договору,  лежащих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на Страхователе,  но не выполненных им.  Риск последствий невыполнения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или несвоевременного выполнения обязанностей несет Выгодоприобретатель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или его наследники. Страховщик не вправе принудить Выгодоприобретателя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или его наследников к выполнению указанных обязанностей Страхователя.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          3. Условия выплаты страховой суммы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3.1. При наступлении страхового случая, предусмотренного в п. 2.1,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Выгодоприобретателем представляется: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а) заявление о выплате страхового возмещения;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б) документ, удостоверяющий личность;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в) документ,  подтверждающий  наступление страхового случая,  или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его заверенную копию;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г) документы,   подтверждающие   право   Выгодоприобретателя   на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возмещение вреда.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3.2. В  случае,  когда  страховая  сумма производится наследникам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Выгодоприобретателя, наследники представляют: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а) документы, удостоверяющие личность;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б) документ,  подтверждающий наступление страхового  случая,  или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его заверенную копию;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в) свидетельство  ЗАГСа  или  его  заверенную  копию   о   смерти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Выгодоприобретателя;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г) документы, удостоверяющие вступление в права наследования.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lastRenderedPageBreak/>
        <w:t xml:space="preserve">        3.3. В   случаях,   предусмотренных  п.п. 3.1  и  3.2  настоящего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договора, Страхователем или его наследниками предоставляется страховой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полис.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3.4. Страховая   выплата   осуществляется    после    составления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страхового   акта.   Страховой   акт   составляется  Страховщиком  или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уполномоченным им  лицом.  При  необходимости  Страховщик  запрашивает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сведения,  касающиеся  страхового  случая,  у компетентных органов,  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также  вправе  самостоятельно  выяснять   причины   и   обстоятельства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страхового случая.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Страховой акт должен быть составлен  не  позднее  _______________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после   представления   документов,  предусмотренных  п.п. 3.1  и  3.2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настоящего договора.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3.5. В  случае,  если  по  факту  наступления  страхового  случая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возбуждено уголовное дело, гражданское производство или производство о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наложении административных взысканий, Страховщик имеет право отсрочить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решение вопроса о  выплате  причитающихся  сумм  до  момента  принятия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соответствующего решения компетентными органами.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3.6. Страховщик  имеет  право  проверять  любую  сообщаемую   ему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Страхователем, Выгодоприобретателем и их наследниками, а также ставшую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известной Страховщику информацию, которая имеет отношение к настоящему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договору.  Страхователь,  Выгодоприобретатель  и их наследники обязаны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дать Страховщику возможность беспрепятственной проверки  информации  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предоставлять все необходимые документы и иные доказательства.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3.7. В  случае  нарушения  обязанности,  предусмотренной  п.  3.6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настоящего договора,  лицами,  указанными в данных пунктах, сообщенные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ими  сведения  считаются  не  соответствующими   действительности,   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сведения,     которые    они    отказываются    сообщить,    считаются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соответствующими действительности.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              4. Ответственность сторон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lastRenderedPageBreak/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4.1. Сторона, не исполнившая или ненадлежащим образом исполнившая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обязательства   по  настоящему  договору,  обязана  возместить  другой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стороне причиненные таким неисполнением убытки.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4.2. За   просрочку   выплаты  страхового  возмещения  Страховщик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уплачивает получателю страхового возмещения пеню  в  размере  ___%  от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страхового возмещения за каждый день просрочки.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4.3. За   просрочку   внесения   очередного   страхового   взноса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Страхователь  уплачивает  Страховщику  пеню  в размере ____%  от суммы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неуплаченного страхового взноса за каждый день просрочки.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4.4. Сторона  за  невыплату  или несвоевременную выплату денежных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сумм,  причитающихся другой стороне  по  настоящему  договору,  должна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уплатить  другой  стороне  проценты  в размере ____%  от причитающейся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суммы за каждый день просрочки.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4.5. Взыскание  неустоек  и  процентов  не  освобождает  сторону,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нарушившую договор, от исполнения обязательств в натуре.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4.6. В   случаях,   не   предусмотренных   настоящим   договором,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имущественная   ответственность   определяется   в   соответствии    с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действующим законодательством РФ и Правилами страхования.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                5. Изменение договора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5.1. Страхователь  по  согласованию  со  Страховщиком имеет право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увеличить  размер  страховой   суммы.   При   этом   подлежит   уплате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дополнительный  страховой  взнос в размере и порядке,  предусмотренном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соглашением сторон.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5.2. Страхователь  по  согласованию  со  Страховщиком имеет право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уменьшить размер страховой суммы.  В этом случае Страхователю подлежит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возврату  излишне  уплаченная  часть  страховой премии пропорционально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изменению страховой суммы.  Если  страховая  премия  в  новом  размере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lastRenderedPageBreak/>
        <w:t xml:space="preserve">   уплачена   не  полностью,  то  стороны  вносят  в  договор  изменения,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касающиеся порядка уплаты и размеров очередных взносов.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5.3. Страховщик,  уведомленный  об  обстоятельствах,  указанных в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п. 2.10 настоящего  договора,  вправе  потребовать  изменения  условий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договора,   в   том   числе  уплаты  дополнительной  страховой  премии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соразмерно  увеличению   риска   наступления   страхового   случая   в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соответствии с Правилами страхования.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Страховщик не   вправе   требовать   изменения   договора,   если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обстоятельства, указанные в п. 2.10 договора, уже отпали.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5.4. Настоящий договор может также быть  изменен  по  письменному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соглашению  сторон,  а кроме того,  в других случаях,  предусмотренных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законом.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5.5. Если   Выгодоприобретатель  или  его  наследники  предъявили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требования к Страховщику,  настоящий договор не может быть изменен без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письменного согласия лиц, предъявивших требования.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              6. Срок действия договора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6.1. Настоящий договор заключен на срок ______________ и вступает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 силу с момента подписания.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            7. Окончание действия договора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7.1. Действие  договора   страхования   прекращается   в   случае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выполнения  сторонами  своих обязательств по договору в полном объеме.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Истечение срока действия договора не прекращает обязательств  стороны,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если она не выполнила их в течение срока действия договора.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7.2. Обязательства по договору  прекращаются  досрочно  в  случае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смерти Страхователя до наступления страхового случая.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7.3. Обязательства по договору  прекращаются  досрочно  в  случае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lastRenderedPageBreak/>
        <w:t xml:space="preserve">   признания  Страхователя  недееспособным или ограниченно дееспособным в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установленном законом порядке.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7.4. Обязательства  по  договору  прекращаются  досрочно в случае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прекращения  профессиональной  деятельности   Страхователя   в   сфере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оказания медицинских услуг.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7.5. Страхователь   вправе   досрочно   расторгнуть   договор   с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обязательным  письменным  уведомлением  об этом Страховщика не позднее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чем за _______ дней до даты предполагаемого расторжения.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7.6. Страховщик вправе расторгнуть договор с письменного согласия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Страхователя, уведомив письменно Страхователя не позднее чем за 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дней до даты предполагаемого расторжения.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7.7. Страховщик вправе  досрочно  расторгнуть  договор  в  случае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неуплаты  Страхователем  очередного  взноса страховой премии в течение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_____________ после письменного предупреждения им Страхователя.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7.8. При неисполнении Страхователем обязанности,  предусмотренной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п. 2.10, а также если Страхователь возражает против изменения договора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  случае,  предусмотренном  п.  5.3,  Страховщик  вправе  расторгнуть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договор, уведомив об этом Страхователя.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Страховщик не   вправе   требовать   расторжения  договора,  если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обстоятельства,  предусмотренные  п.  2.10,  отпали   до   наступления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страхового случая.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7.9. В случае досрочного прекращения действия договора уплаченная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Страховщику премия уплатившему ее лицу не возвращается.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7.10. В случаях,  предусмотренных п.  7.8 договора,  Страхователь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выплачивает  Страховщику  расходы,  понесенные последним при выяснении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обстоятельств, предусмотренных в указанном пункте.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7.11. Обязательства  по настоящему договору прекращаются в других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случаях, предусмотренных законом.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7.12. Если  Выгодоприобретатель  или  его  наследники  предъявили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требования к Страховщику,  настоящий договор не может быть  расторгнут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lastRenderedPageBreak/>
        <w:t xml:space="preserve">   без письменного согласия лиц,  предъявивших требования, за исключением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случаев,  когда расторжение договора вызвано неправомерными действиями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названных лиц.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7.13. Прекращение действия договора  не  освобождает  стороны  от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ответственности за его нарушение.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                8. Конфиденциальность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8.1. Условия  настоящего  договора,  дополнительных  соглашений к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нему и иная  информация,  полученная  Страховщиком  в  соответствии  с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договором, конфиденциальны и не подлежат разглашению.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                 9. Разрешение споров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9.1. Все  споры  и  разногласия,  которые  могут возникнуть между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сторонами по вопросам,  не нашедшим своего разрешения в тексте данного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договора,  будут  разрешаться путем переговоров на основе действующего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законодательства.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9.2. При   неурегулировании   в   процессе   переговоров  спорных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вопросов,  споры  разрешаются  в   суде   в   порядке,   установленном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действующим законодательством.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   10. Дополнительные условия и заключительные положения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10.1. Дополнительные условия по настоящему договору: ____________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______________________________________________________________________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______________________________________________________________________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______________________________________________________________________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10.2. Любые   изменения   и   дополнения  к  настоящему  договору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действительны,  при условии,  если они совершены в письменной форме  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lastRenderedPageBreak/>
        <w:t xml:space="preserve">   подписаны    сторонами    или    надлежаще   уполномоченными   на   то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представителями сторон.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10.3. Все   уведомления   и   сообщения   должны  направляться  в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письменной форме.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10.4. Во   всем   остальном,   что   не  предусмотрено  настоящим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договором,  стороны руководствуются  действующим  законодательством  и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Правилами страхования,  на основании которых заключен договор. Правила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страхования вручаются Страховщиком  Страхователю,  о  чем  в  договоре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делается пометка, удостоверяемая подписями сторон.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10.5. Договор составлен  в  двух  экземплярах,  из  которых  один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находится у Страхователя, второй - у Страховщика.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10.6. Адреса и платежные реквизиты сторон: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Страхователь: ___________________________________________________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______________________________________________________________________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______________________________________________________________________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Страховщик: _____________________________________________________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______________________________________________________________________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______________________________________________________________________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Подписи сторон: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Страховщик    ________________________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Страхователь  ________________________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</w:t>
      </w:r>
    </w:p>
    <w:p w:rsidR="00405BEC" w:rsidRPr="00405BEC" w:rsidRDefault="00405BEC" w:rsidP="00405B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38" w:lineRule="atLeast"/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</w:pPr>
      <w:r w:rsidRPr="00405BEC">
        <w:rPr>
          <w:rFonts w:ascii="Courier New" w:eastAsia="Times New Roman" w:hAnsi="Courier New" w:cs="Courier New"/>
          <w:color w:val="1D1B11"/>
          <w:sz w:val="17"/>
          <w:szCs w:val="17"/>
          <w:lang w:eastAsia="ru-RU"/>
        </w:rPr>
        <w:t xml:space="preserve">        Правила страхования мне вручены: ________________________________</w:t>
      </w:r>
    </w:p>
    <w:bookmarkEnd w:id="0"/>
    <w:p w:rsidR="00D33B28" w:rsidRPr="00405BEC" w:rsidRDefault="00D33B28" w:rsidP="00405BEC">
      <w:pPr>
        <w:rPr>
          <w:color w:val="1D1B11"/>
        </w:rPr>
      </w:pPr>
    </w:p>
    <w:sectPr w:rsidR="00D33B28" w:rsidRPr="0040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7C1"/>
    <w:rsid w:val="00405BEC"/>
    <w:rsid w:val="008734E7"/>
    <w:rsid w:val="00D33B28"/>
    <w:rsid w:val="00F6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7C1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05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405BEC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4</cp:revision>
  <dcterms:created xsi:type="dcterms:W3CDTF">2015-03-11T09:28:00Z</dcterms:created>
  <dcterms:modified xsi:type="dcterms:W3CDTF">2016-04-27T20:04:00Z</dcterms:modified>
</cp:coreProperties>
</file>